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98" w:rsidRPr="00CE7C98" w:rsidRDefault="00CE7C98" w:rsidP="00CE7C98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Toc74084905"/>
      <w:r w:rsidRPr="00CE7C98">
        <w:rPr>
          <w:lang w:val="el-GR"/>
        </w:rPr>
        <w:t>Υπόδειγμα Οικονομικής Προσφοράς</w:t>
      </w:r>
      <w:bookmarkEnd w:id="0"/>
    </w:p>
    <w:p w:rsidR="00CE7C98" w:rsidRDefault="00CE7C98" w:rsidP="00CE7C98">
      <w:pPr>
        <w:spacing w:before="57" w:after="57"/>
        <w:rPr>
          <w:lang w:val="el-GR"/>
        </w:rPr>
      </w:pPr>
    </w:p>
    <w:tbl>
      <w:tblPr>
        <w:tblW w:w="9652" w:type="dxa"/>
        <w:tblInd w:w="95" w:type="dxa"/>
        <w:tblLook w:val="04A0"/>
      </w:tblPr>
      <w:tblGrid>
        <w:gridCol w:w="578"/>
        <w:gridCol w:w="3688"/>
        <w:gridCol w:w="1134"/>
        <w:gridCol w:w="1276"/>
        <w:gridCol w:w="1134"/>
        <w:gridCol w:w="1842"/>
      </w:tblGrid>
      <w:tr w:rsidR="00CE7C98" w:rsidRPr="0043172C" w:rsidTr="001159F9">
        <w:trPr>
          <w:trHeight w:val="600"/>
        </w:trPr>
        <w:tc>
          <w:tcPr>
            <w:tcW w:w="96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4D7D48" w:rsidRDefault="00CE7C98" w:rsidP="001159F9">
            <w:pPr>
              <w:suppressAutoHyphens w:val="0"/>
              <w:spacing w:after="0"/>
              <w:jc w:val="center"/>
              <w:rPr>
                <w:rFonts w:cs="Arial"/>
                <w:b/>
                <w:bCs/>
                <w:lang w:val="el-GR"/>
              </w:rPr>
            </w:pPr>
            <w:r w:rsidRPr="004D7D48">
              <w:rPr>
                <w:rFonts w:cs="Arial"/>
                <w:b/>
                <w:bCs/>
                <w:lang w:val="el-GR"/>
              </w:rPr>
              <w:t xml:space="preserve">Π Ρ Ο Ϋ Π Ο Λ Ο Γ Ι Σ Μ Ο Σ     </w:t>
            </w:r>
            <w:r>
              <w:rPr>
                <w:rFonts w:cs="Arial"/>
                <w:b/>
                <w:bCs/>
                <w:lang w:val="el-GR"/>
              </w:rPr>
              <w:t>Π Ρ Ο Σ Φ Ο Ρ Α Σ</w:t>
            </w:r>
          </w:p>
        </w:tc>
      </w:tr>
      <w:tr w:rsidR="00CE7C98" w:rsidRPr="0028702F" w:rsidTr="001159F9">
        <w:trPr>
          <w:trHeight w:val="40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A/A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szCs w:val="22"/>
                <w:lang w:val="el-GR" w:eastAsia="el-GR"/>
              </w:rPr>
              <w:t xml:space="preserve">ΕΙΔΟΣ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ΜΟΝΑΔΑ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ΤΙΜΗ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ΜΕΡΙΚΗ ΔΑΠΑΝΗ</w:t>
            </w: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- 10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- 16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- 20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- 25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- 50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Αυτόματη ασφάλεια C - 63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Διακόπτης ράγας 1 Χ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Διακόπτης ράγας 2 Χ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Διακόπτης ράγας 3 Χ 63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Διακόπτης ράγας 3 Χ 100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Ρελλέ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προστασίας 4 Χ 63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Ρελλέ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προστασίας 4 Χ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Ρελλέ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προστασίας 2 Χ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Ρελλέ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φορτίου 2 Χ 20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Ρελλέ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φορτίου 3 Χ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Χρονοδιακόπτης αναλογικός με εφεδρεία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Μεταλλική ταινία Φ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19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Μεταλλικό κλιπ Φ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Μονωτικές ταινίες 19 Χ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Ντουϊ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 πλαστικό E-27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Πολύπριζα τριπλά με καλώδιο και φις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schuko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αρσενικό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Φις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schuko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αρσενικό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Φις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schuko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θηλυκό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43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Διμεταλλικά σύνδεσης δικτύου ΔΕΗ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Μεταλλικός βραχίονας μονός για ιστό ΔΕΗ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7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Κλέμα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πολυπροπυλενίου 12x10mm2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Ασφάλειες γυάλινες 5Χ20 3,15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29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NYL 2 X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καουτσούκ 3 Χ 4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ΝΥL 3 Χ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ΝΥL 3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ΝΥM 5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ΝΥΜ 3 Χ 1,5 mm2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35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ΝΥΜ 3 Χ 2,5 mm2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lastRenderedPageBreak/>
              <w:t>36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ΝΥΥ 3 Χ 1,5 mm2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37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ΝΥΥ 3 Χ 2,5 mm2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ΝΥΥ 5 Χ 10 + 1,5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39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ΝΥΥ 5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ΝΥΥ 5 Χ 4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Καλώδιο ΝΥΥ 5 Χ 6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Καλώδιο UTP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cat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Ballast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AN 100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Ballast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AN 150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Ballast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AN 250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Ballast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AN 400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Εκκινητής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70-400W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Λαμπτήρας ΑΝ 100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E40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49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Λαμπτήρας ΑΝ  70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E27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Λαμπτήρας ΑΝ 150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Λαμπτήρας ΑΝ 250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Λαμπτήρας ΑΝ 400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Watt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Λαμπτήρας ηλεκτρονικός 26W G24d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Λαμπτήρας LED  13W Ε27 6500K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6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Φωτιστικό βραχίονα LED 100-110W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Προβολέας LED 100W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Κάλυμμα φωτιστικού Φ400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26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Διακοσμητική σειρά 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led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10m άσπρο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59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Φωτοσωλήνας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Led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άσπρο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30.000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60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Τροφοδοτικά για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φωτοσωλήνα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Led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1.500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61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 xml:space="preserve">Διακοσμητική Κουρτίνα </w:t>
            </w:r>
            <w:proofErr w:type="spellStart"/>
            <w:r w:rsidRPr="0028702F">
              <w:rPr>
                <w:rFonts w:cs="Times New Roman"/>
                <w:szCs w:val="22"/>
                <w:lang w:val="el-GR" w:eastAsia="el-GR"/>
              </w:rPr>
              <w:t>Led</w:t>
            </w:r>
            <w:proofErr w:type="spellEnd"/>
            <w:r w:rsidRPr="0028702F">
              <w:rPr>
                <w:rFonts w:cs="Times New Roman"/>
                <w:szCs w:val="22"/>
                <w:lang w:val="el-GR" w:eastAsia="el-GR"/>
              </w:rPr>
              <w:t xml:space="preserve">  2,00 Χ 2,00 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62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Μεταλλικός ιστός 4μ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16"/>
                <w:szCs w:val="16"/>
                <w:lang w:val="el-GR" w:eastAsia="el-GR"/>
              </w:rPr>
              <w:t>63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Φωτιστικό σώμα κορυφής LED  90-100W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64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Φωτιστικό σώμα απλίκα οροφής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Φωτιστικό σώμα δαπέδου από ανοξείδωτο ατσάλι σατινέ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66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Φωτιστικό σώμα απλίκα γκρι αλουμίνιο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67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szCs w:val="22"/>
                <w:lang w:val="el-GR" w:eastAsia="el-GR"/>
              </w:rPr>
            </w:pPr>
            <w:r w:rsidRPr="0028702F">
              <w:rPr>
                <w:rFonts w:cs="Times New Roman"/>
                <w:szCs w:val="22"/>
                <w:lang w:val="el-GR" w:eastAsia="el-GR"/>
              </w:rPr>
              <w:t>Φωτιστικό σώμα δαπέδου πράσινο σκούρο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</w:pPr>
            <w:r w:rsidRPr="0028702F">
              <w:rPr>
                <w:rFonts w:ascii="Tahoma" w:hAnsi="Tahoma" w:cs="Tahoma"/>
                <w:color w:val="000000"/>
                <w:sz w:val="20"/>
                <w:szCs w:val="20"/>
                <w:lang w:val="el-GR" w:eastAsia="el-GR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ΜΕΡΙΚΟ ΣΥΝΟΛΟ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ΦΠΑ 24%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</w:tr>
      <w:tr w:rsidR="00CE7C98" w:rsidRPr="0028702F" w:rsidTr="001159F9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  <w:r w:rsidRPr="0028702F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ΣΥΝΟΛΙΚΗ ΑΞΙΑ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C98" w:rsidRPr="0028702F" w:rsidRDefault="00CE7C98" w:rsidP="001159F9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</w:pPr>
          </w:p>
        </w:tc>
      </w:tr>
    </w:tbl>
    <w:p w:rsidR="00DB2016" w:rsidRDefault="00DB2016"/>
    <w:sectPr w:rsidR="00DB2016" w:rsidSect="00DB20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7C98"/>
    <w:rsid w:val="000777AE"/>
    <w:rsid w:val="00097ECC"/>
    <w:rsid w:val="000D0FFA"/>
    <w:rsid w:val="00237027"/>
    <w:rsid w:val="002C3E9D"/>
    <w:rsid w:val="003256F6"/>
    <w:rsid w:val="003907EB"/>
    <w:rsid w:val="00406E69"/>
    <w:rsid w:val="00474BA6"/>
    <w:rsid w:val="005130D9"/>
    <w:rsid w:val="005B1F05"/>
    <w:rsid w:val="00860FF8"/>
    <w:rsid w:val="00B20B62"/>
    <w:rsid w:val="00CA6B14"/>
    <w:rsid w:val="00CE7C98"/>
    <w:rsid w:val="00DB2016"/>
    <w:rsid w:val="00E54282"/>
    <w:rsid w:val="00F773B6"/>
    <w:rsid w:val="00FF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9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CE7C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CE7C98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CE7C98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CE7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2539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hlektr4</dc:creator>
  <cp:lastModifiedBy>hlektr4</cp:lastModifiedBy>
  <cp:revision>1</cp:revision>
  <dcterms:created xsi:type="dcterms:W3CDTF">2023-04-13T05:42:00Z</dcterms:created>
  <dcterms:modified xsi:type="dcterms:W3CDTF">2023-04-13T05:43:00Z</dcterms:modified>
</cp:coreProperties>
</file>