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20" w:type="dxa"/>
        <w:jc w:val="center"/>
        <w:tblLook w:val="04A0"/>
      </w:tblPr>
      <w:tblGrid>
        <w:gridCol w:w="9420"/>
      </w:tblGrid>
      <w:tr w:rsidR="00376D60" w:rsidRPr="00A342B5" w:rsidTr="00B75B27">
        <w:trPr>
          <w:jc w:val="center"/>
        </w:trPr>
        <w:tc>
          <w:tcPr>
            <w:tcW w:w="9420" w:type="dxa"/>
            <w:vAlign w:val="center"/>
            <w:hideMark/>
          </w:tcPr>
          <w:p w:rsidR="00376D60" w:rsidRPr="00512AD8" w:rsidRDefault="00376D60" w:rsidP="00B75B27">
            <w:pPr>
              <w:spacing w:line="240" w:lineRule="atLeast"/>
              <w:ind w:left="-57" w:right="-34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noProof/>
                <w:lang w:eastAsia="el-GR"/>
              </w:rPr>
              <w:drawing>
                <wp:inline distT="0" distB="0" distL="0" distR="0">
                  <wp:extent cx="609600" cy="542925"/>
                  <wp:effectExtent l="19050" t="0" r="0" b="0"/>
                  <wp:docPr id="1" name="Picture 1" descr="poylimo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ylimo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Times New Roman" w:hAnsi="Calibri" w:cs="Calibri"/>
                <w:noProof/>
                <w:lang w:eastAsia="el-GR"/>
              </w:rPr>
              <w:t xml:space="preserve">                                            </w:t>
            </w:r>
            <w:r w:rsidR="00512AD8">
              <w:rPr>
                <w:rFonts w:ascii="Calibri" w:eastAsia="Times New Roman" w:hAnsi="Calibri" w:cs="Calibri"/>
                <w:noProof/>
                <w:lang w:eastAsia="el-GR"/>
              </w:rPr>
              <w:t xml:space="preserve">                         </w:t>
            </w:r>
            <w:r>
              <w:rPr>
                <w:rFonts w:ascii="Calibri" w:eastAsia="Times New Roman" w:hAnsi="Calibri" w:cs="Calibri"/>
                <w:noProof/>
                <w:lang w:eastAsia="el-GR"/>
              </w:rPr>
              <w:t xml:space="preserve">   </w:t>
            </w:r>
            <w:r w:rsidR="00512AD8">
              <w:rPr>
                <w:rFonts w:ascii="Calibri" w:eastAsia="Times New Roman" w:hAnsi="Calibri" w:cs="Calibri"/>
                <w:noProof/>
                <w:lang w:eastAsia="el-GR"/>
              </w:rPr>
              <w:t xml:space="preserve">Περιστέρι, 7 Φεβρουαρίου 2019 </w:t>
            </w:r>
          </w:p>
        </w:tc>
      </w:tr>
      <w:tr w:rsidR="00376D60" w:rsidRPr="00A342B5" w:rsidTr="00B75B27">
        <w:trPr>
          <w:jc w:val="center"/>
        </w:trPr>
        <w:tc>
          <w:tcPr>
            <w:tcW w:w="9420" w:type="dxa"/>
            <w:vAlign w:val="center"/>
            <w:hideMark/>
          </w:tcPr>
          <w:p w:rsidR="00376D60" w:rsidRPr="00512AD8" w:rsidRDefault="00376D60" w:rsidP="00B75B27">
            <w:pPr>
              <w:spacing w:line="240" w:lineRule="atLeast"/>
              <w:ind w:left="-57" w:right="-36"/>
              <w:rPr>
                <w:rFonts w:ascii="Calibri" w:eastAsia="Times New Roman" w:hAnsi="Calibri" w:cs="Calibri"/>
                <w:b/>
                <w:sz w:val="22"/>
                <w:lang w:eastAsia="el-GR"/>
              </w:rPr>
            </w:pPr>
            <w:r w:rsidRPr="00512AD8">
              <w:rPr>
                <w:rFonts w:ascii="Calibri" w:eastAsia="Times New Roman" w:hAnsi="Calibri" w:cs="Calibri"/>
                <w:b/>
                <w:sz w:val="22"/>
                <w:lang w:eastAsia="el-GR"/>
              </w:rPr>
              <w:t>ΔΗΜΟΣ  ΠΕΡΙΣΤΕΡΙΟΥ</w:t>
            </w:r>
            <w:r w:rsidRPr="00512AD8">
              <w:rPr>
                <w:sz w:val="22"/>
              </w:rPr>
              <w:t xml:space="preserve">                                                        Αρ. </w:t>
            </w:r>
            <w:proofErr w:type="spellStart"/>
            <w:r w:rsidRPr="00512AD8">
              <w:rPr>
                <w:sz w:val="22"/>
              </w:rPr>
              <w:t>Πρωτ</w:t>
            </w:r>
            <w:proofErr w:type="spellEnd"/>
            <w:r w:rsidRPr="00512AD8">
              <w:rPr>
                <w:sz w:val="22"/>
              </w:rPr>
              <w:t>. :</w:t>
            </w:r>
            <w:r w:rsidR="00512AD8">
              <w:rPr>
                <w:sz w:val="22"/>
              </w:rPr>
              <w:t>5</w:t>
            </w:r>
          </w:p>
        </w:tc>
      </w:tr>
      <w:tr w:rsidR="00376D60" w:rsidRPr="00CF4478" w:rsidTr="00B75B27">
        <w:trPr>
          <w:jc w:val="center"/>
        </w:trPr>
        <w:tc>
          <w:tcPr>
            <w:tcW w:w="9420" w:type="dxa"/>
            <w:vAlign w:val="center"/>
            <w:hideMark/>
          </w:tcPr>
          <w:p w:rsidR="00376D60" w:rsidRPr="00512AD8" w:rsidRDefault="00376D60" w:rsidP="00B75B27">
            <w:pPr>
              <w:spacing w:line="240" w:lineRule="atLeast"/>
              <w:ind w:left="-57" w:right="-108"/>
              <w:rPr>
                <w:rFonts w:ascii="Calibri" w:eastAsia="Times New Roman" w:hAnsi="Calibri" w:cs="Calibri"/>
                <w:b/>
                <w:sz w:val="22"/>
                <w:lang w:eastAsia="el-GR"/>
              </w:rPr>
            </w:pPr>
            <w:r w:rsidRPr="00512AD8">
              <w:rPr>
                <w:rFonts w:ascii="Calibri" w:eastAsia="Times New Roman" w:hAnsi="Calibri" w:cs="Calibri"/>
                <w:b/>
                <w:sz w:val="22"/>
                <w:lang w:eastAsia="el-GR"/>
              </w:rPr>
              <w:t xml:space="preserve">ΕΝΙΑΙΑ ΣΧΟΛΙΚΗ ΕΠΙΤΡΟΠΗ  </w:t>
            </w:r>
          </w:p>
          <w:p w:rsidR="00376D60" w:rsidRPr="00512AD8" w:rsidRDefault="00376D60" w:rsidP="00B75B27">
            <w:pPr>
              <w:spacing w:line="240" w:lineRule="atLeast"/>
              <w:ind w:left="-57" w:right="-108"/>
              <w:rPr>
                <w:rFonts w:ascii="Calibri" w:eastAsia="Times New Roman" w:hAnsi="Calibri" w:cs="Calibri"/>
                <w:b/>
                <w:sz w:val="22"/>
                <w:lang w:eastAsia="el-GR"/>
              </w:rPr>
            </w:pPr>
            <w:r w:rsidRPr="00512AD8">
              <w:rPr>
                <w:rFonts w:ascii="Calibri" w:eastAsia="Times New Roman" w:hAnsi="Calibri" w:cs="Calibri"/>
                <w:b/>
                <w:sz w:val="22"/>
                <w:lang w:eastAsia="el-GR"/>
              </w:rPr>
              <w:t xml:space="preserve">ΠΡΩΤΟΒΑΘΜΙΑΣ </w:t>
            </w:r>
          </w:p>
          <w:p w:rsidR="00376D60" w:rsidRPr="00512AD8" w:rsidRDefault="00376D60" w:rsidP="00B75B27">
            <w:pPr>
              <w:spacing w:line="240" w:lineRule="atLeast"/>
              <w:ind w:left="-57" w:right="-108"/>
              <w:rPr>
                <w:rFonts w:ascii="Calibri" w:eastAsia="Times New Roman" w:hAnsi="Calibri" w:cs="Calibri"/>
                <w:b/>
                <w:sz w:val="22"/>
                <w:lang w:eastAsia="el-GR"/>
              </w:rPr>
            </w:pPr>
            <w:r w:rsidRPr="00512AD8">
              <w:rPr>
                <w:rFonts w:ascii="Calibri" w:eastAsia="Times New Roman" w:hAnsi="Calibri" w:cs="Calibri"/>
                <w:b/>
                <w:sz w:val="22"/>
                <w:lang w:eastAsia="el-GR"/>
              </w:rPr>
              <w:t xml:space="preserve">ΕΚΠΑΙΔΕΥΣΗΣ </w:t>
            </w:r>
          </w:p>
          <w:p w:rsidR="00376D60" w:rsidRPr="00512AD8" w:rsidRDefault="00376D60" w:rsidP="00B75B27">
            <w:pPr>
              <w:spacing w:line="240" w:lineRule="atLeast"/>
              <w:ind w:left="-57" w:right="-108"/>
              <w:rPr>
                <w:rFonts w:ascii="Calibri" w:eastAsia="Times New Roman" w:hAnsi="Calibri" w:cs="Calibri"/>
                <w:sz w:val="22"/>
                <w:lang w:eastAsia="el-GR"/>
              </w:rPr>
            </w:pPr>
            <w:r w:rsidRPr="00512AD8">
              <w:rPr>
                <w:rFonts w:ascii="Calibri" w:eastAsia="Times New Roman" w:hAnsi="Calibri" w:cs="Calibri"/>
                <w:bCs/>
                <w:iCs/>
                <w:sz w:val="22"/>
                <w:szCs w:val="26"/>
                <w:lang w:eastAsia="el-GR"/>
              </w:rPr>
              <w:t>Ταχ. Δ/νση: ΠΛΑΤΕΙΑ ΔΗΜΟΚΡΑΤΙΑΣ-12134</w:t>
            </w:r>
          </w:p>
        </w:tc>
      </w:tr>
      <w:tr w:rsidR="00376D60" w:rsidRPr="00CF4478" w:rsidTr="00B75B27">
        <w:trPr>
          <w:trHeight w:val="80"/>
          <w:jc w:val="center"/>
        </w:trPr>
        <w:tc>
          <w:tcPr>
            <w:tcW w:w="9420" w:type="dxa"/>
            <w:vAlign w:val="center"/>
            <w:hideMark/>
          </w:tcPr>
          <w:p w:rsidR="00376D60" w:rsidRDefault="00376D60" w:rsidP="00B75B27">
            <w:pPr>
              <w:autoSpaceDE w:val="0"/>
              <w:ind w:left="-45"/>
              <w:rPr>
                <w:rFonts w:ascii="Calibri" w:eastAsia="Times New Roman" w:hAnsi="Calibri" w:cs="Calibri"/>
                <w:sz w:val="20"/>
                <w:lang w:eastAsia="el-GR"/>
              </w:rPr>
            </w:pPr>
            <w:r w:rsidRPr="00A342B5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Πληροφορίες</w:t>
            </w:r>
            <w:r w:rsidRPr="002163F7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 xml:space="preserve">: </w:t>
            </w:r>
            <w:r w:rsidRPr="00A342B5">
              <w:rPr>
                <w:rFonts w:ascii="Calibri" w:eastAsia="Times New Roman" w:hAnsi="Calibri" w:cs="Calibri"/>
                <w:sz w:val="20"/>
                <w:lang w:eastAsia="el-GR"/>
              </w:rPr>
              <w:t xml:space="preserve"> </w:t>
            </w:r>
          </w:p>
          <w:p w:rsidR="00376D60" w:rsidRDefault="00376D60" w:rsidP="00B75B27">
            <w:pPr>
              <w:autoSpaceDE w:val="0"/>
              <w:ind w:left="-45"/>
              <w:rPr>
                <w:rFonts w:ascii="Calibri" w:eastAsia="Times New Roman" w:hAnsi="Calibri" w:cs="Calibri"/>
                <w:sz w:val="20"/>
                <w:lang w:eastAsia="el-GR"/>
              </w:rPr>
            </w:pPr>
            <w:r>
              <w:rPr>
                <w:rFonts w:ascii="Calibri" w:eastAsia="Times New Roman" w:hAnsi="Calibri" w:cs="Calibri"/>
                <w:sz w:val="20"/>
                <w:lang w:eastAsia="el-GR"/>
              </w:rPr>
              <w:t>Γραμματεία Προέδρου</w:t>
            </w:r>
          </w:p>
          <w:p w:rsidR="00376D60" w:rsidRPr="00CF4478" w:rsidRDefault="00376D60" w:rsidP="00B75B27">
            <w:pPr>
              <w:autoSpaceDE w:val="0"/>
              <w:ind w:left="-45"/>
              <w:rPr>
                <w:rFonts w:ascii="Calibri" w:eastAsia="Times New Roman" w:hAnsi="Calibri" w:cs="Calibri"/>
                <w:sz w:val="20"/>
                <w:lang w:eastAsia="el-GR"/>
              </w:rPr>
            </w:pPr>
            <w:r w:rsidRPr="00A342B5">
              <w:rPr>
                <w:rFonts w:ascii="Calibri" w:eastAsia="Times New Roman" w:hAnsi="Calibri" w:cs="Calibri"/>
                <w:sz w:val="20"/>
                <w:lang w:eastAsia="el-GR"/>
              </w:rPr>
              <w:t xml:space="preserve"> Τηλ.:</w:t>
            </w:r>
            <w:r w:rsidRPr="002163F7">
              <w:rPr>
                <w:rFonts w:ascii="Calibri" w:eastAsia="Times New Roman" w:hAnsi="Calibri" w:cs="Calibri"/>
                <w:sz w:val="20"/>
                <w:lang w:eastAsia="el-GR"/>
              </w:rPr>
              <w:t>2105</w:t>
            </w:r>
            <w:r w:rsidRPr="00CF4478">
              <w:rPr>
                <w:rFonts w:ascii="Calibri" w:eastAsia="Times New Roman" w:hAnsi="Calibri" w:cs="Calibri"/>
                <w:sz w:val="20"/>
                <w:lang w:eastAsia="el-GR"/>
              </w:rPr>
              <w:t xml:space="preserve">701082  </w:t>
            </w:r>
            <w:r w:rsidRPr="00A342B5">
              <w:rPr>
                <w:rFonts w:ascii="Calibri" w:eastAsia="Times New Roman" w:hAnsi="Calibri" w:cs="Calibri"/>
                <w:sz w:val="20"/>
                <w:lang w:eastAsia="el-GR"/>
              </w:rPr>
              <w:t xml:space="preserve">, </w:t>
            </w:r>
            <w:r w:rsidRPr="00A342B5">
              <w:rPr>
                <w:rFonts w:ascii="Calibri" w:eastAsia="Times New Roman" w:hAnsi="Calibri" w:cs="Calibri"/>
                <w:sz w:val="20"/>
                <w:lang w:val="en-US" w:eastAsia="el-GR"/>
              </w:rPr>
              <w:t>F</w:t>
            </w:r>
            <w:r w:rsidRPr="00A342B5">
              <w:rPr>
                <w:rFonts w:ascii="Calibri" w:eastAsia="Times New Roman" w:hAnsi="Calibri" w:cs="Calibri"/>
                <w:sz w:val="20"/>
                <w:lang w:eastAsia="el-GR"/>
              </w:rPr>
              <w:t>α</w:t>
            </w:r>
            <w:r w:rsidRPr="00A342B5">
              <w:rPr>
                <w:rFonts w:ascii="Calibri" w:eastAsia="Times New Roman" w:hAnsi="Calibri" w:cs="Calibri"/>
                <w:sz w:val="20"/>
                <w:lang w:val="en-US" w:eastAsia="el-GR"/>
              </w:rPr>
              <w:t>x</w:t>
            </w:r>
            <w:r w:rsidRPr="00A342B5">
              <w:rPr>
                <w:rFonts w:ascii="Calibri" w:eastAsia="Times New Roman" w:hAnsi="Calibri" w:cs="Calibri"/>
                <w:sz w:val="20"/>
                <w:lang w:eastAsia="el-GR"/>
              </w:rPr>
              <w:t>:</w:t>
            </w:r>
            <w:r w:rsidRPr="00CF4478">
              <w:rPr>
                <w:rFonts w:ascii="Calibri" w:eastAsia="Times New Roman" w:hAnsi="Calibri" w:cs="Calibri"/>
                <w:sz w:val="20"/>
                <w:lang w:eastAsia="el-GR"/>
              </w:rPr>
              <w:t>2105701087</w:t>
            </w:r>
          </w:p>
        </w:tc>
      </w:tr>
      <w:tr w:rsidR="00376D60" w:rsidRPr="00A342B5" w:rsidTr="00B75B27">
        <w:trPr>
          <w:jc w:val="center"/>
        </w:trPr>
        <w:tc>
          <w:tcPr>
            <w:tcW w:w="9420" w:type="dxa"/>
            <w:vAlign w:val="center"/>
            <w:hideMark/>
          </w:tcPr>
          <w:p w:rsidR="00376D60" w:rsidRPr="00A342B5" w:rsidRDefault="00376D60" w:rsidP="00B75B27">
            <w:pPr>
              <w:autoSpaceDE w:val="0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</w:tr>
      <w:tr w:rsidR="00376D60" w:rsidRPr="00512AD8" w:rsidTr="00B75B27">
        <w:trPr>
          <w:trHeight w:val="80"/>
          <w:jc w:val="center"/>
        </w:trPr>
        <w:tc>
          <w:tcPr>
            <w:tcW w:w="9420" w:type="dxa"/>
            <w:vAlign w:val="center"/>
            <w:hideMark/>
          </w:tcPr>
          <w:p w:rsidR="00376D60" w:rsidRPr="00CF4478" w:rsidRDefault="00376D60" w:rsidP="00B75B27">
            <w:pPr>
              <w:autoSpaceDE w:val="0"/>
              <w:ind w:left="-45"/>
              <w:rPr>
                <w:rFonts w:ascii="Calibri" w:eastAsia="Times New Roman" w:hAnsi="Calibri" w:cs="Calibri"/>
                <w:sz w:val="20"/>
                <w:lang w:val="en-US" w:eastAsia="el-GR"/>
              </w:rPr>
            </w:pPr>
            <w:r w:rsidRPr="00376D60">
              <w:rPr>
                <w:rFonts w:ascii="Calibri" w:eastAsia="Times New Roman" w:hAnsi="Calibri" w:cs="Calibri"/>
                <w:sz w:val="20"/>
                <w:lang w:eastAsia="el-GR"/>
              </w:rPr>
              <w:t xml:space="preserve"> </w:t>
            </w:r>
            <w:r w:rsidRPr="00A342B5">
              <w:rPr>
                <w:rFonts w:ascii="Calibri" w:eastAsia="Times New Roman" w:hAnsi="Calibri" w:cs="Calibri"/>
                <w:sz w:val="20"/>
                <w:lang w:val="en-US" w:eastAsia="el-GR"/>
              </w:rPr>
              <w:t>e</w:t>
            </w:r>
            <w:r w:rsidRPr="00BB067E">
              <w:rPr>
                <w:rFonts w:ascii="Calibri" w:eastAsia="Times New Roman" w:hAnsi="Calibri" w:cs="Calibri"/>
                <w:sz w:val="20"/>
                <w:lang w:val="en-US" w:eastAsia="el-GR"/>
              </w:rPr>
              <w:t>-</w:t>
            </w:r>
            <w:r w:rsidRPr="00A342B5">
              <w:rPr>
                <w:rFonts w:ascii="Calibri" w:eastAsia="Times New Roman" w:hAnsi="Calibri" w:cs="Calibri"/>
                <w:sz w:val="20"/>
                <w:lang w:val="en-US" w:eastAsia="el-GR"/>
              </w:rPr>
              <w:t>mail</w:t>
            </w:r>
            <w:r w:rsidRPr="00BB067E">
              <w:rPr>
                <w:rFonts w:ascii="Calibri" w:eastAsia="Times New Roman" w:hAnsi="Calibri" w:cs="Calibri"/>
                <w:sz w:val="20"/>
                <w:lang w:val="en-US" w:eastAsia="el-GR"/>
              </w:rPr>
              <w:t xml:space="preserve">: </w:t>
            </w:r>
            <w:r>
              <w:rPr>
                <w:rFonts w:ascii="Calibri" w:eastAsia="Times New Roman" w:hAnsi="Calibri" w:cs="Calibri"/>
                <w:sz w:val="20"/>
                <w:lang w:val="en-US" w:eastAsia="el-GR"/>
              </w:rPr>
              <w:t>sxolepitropi@peristeri.gr</w:t>
            </w:r>
          </w:p>
        </w:tc>
      </w:tr>
      <w:tr w:rsidR="00376D60" w:rsidRPr="00512AD8" w:rsidTr="00B75B27">
        <w:trPr>
          <w:trHeight w:val="537"/>
          <w:jc w:val="center"/>
        </w:trPr>
        <w:tc>
          <w:tcPr>
            <w:tcW w:w="9420" w:type="dxa"/>
            <w:vAlign w:val="center"/>
            <w:hideMark/>
          </w:tcPr>
          <w:p w:rsidR="00376D60" w:rsidRPr="00BB067E" w:rsidRDefault="00376D60" w:rsidP="00B75B27">
            <w:pPr>
              <w:autoSpaceDE w:val="0"/>
              <w:ind w:left="-45"/>
              <w:rPr>
                <w:rFonts w:ascii="Calibri" w:eastAsia="Times New Roman" w:hAnsi="Calibri" w:cs="Calibri"/>
                <w:sz w:val="20"/>
                <w:lang w:val="en-US" w:eastAsia="el-GR"/>
              </w:rPr>
            </w:pPr>
          </w:p>
        </w:tc>
      </w:tr>
    </w:tbl>
    <w:p w:rsidR="00512AD8" w:rsidRPr="00103C5A" w:rsidRDefault="00512AD8" w:rsidP="00512AD8">
      <w:pPr>
        <w:rPr>
          <w:rFonts w:ascii="Lucida Sans Unicode" w:hAnsi="Lucida Sans Unicode" w:cs="Lucida Sans Unicode"/>
        </w:rPr>
      </w:pPr>
    </w:p>
    <w:p w:rsidR="00512AD8" w:rsidRPr="00BE593C" w:rsidRDefault="00512AD8" w:rsidP="00512AD8">
      <w:pPr>
        <w:jc w:val="center"/>
        <w:rPr>
          <w:rFonts w:ascii="Arial Black" w:hAnsi="Arial Black"/>
          <w:sz w:val="20"/>
          <w:szCs w:val="20"/>
        </w:rPr>
      </w:pPr>
      <w:r w:rsidRPr="00BE593C">
        <w:rPr>
          <w:rFonts w:ascii="Arial Black" w:hAnsi="Arial Black"/>
          <w:sz w:val="20"/>
          <w:szCs w:val="20"/>
        </w:rPr>
        <w:t>ΠΕΡΙΛΗΨΗ ΔΙΑΚΥΡΗΞΗΣ ΔΙΑΓΩΝΙΣΜΟΥ</w:t>
      </w:r>
    </w:p>
    <w:p w:rsidR="00512AD8" w:rsidRPr="00BE593C" w:rsidRDefault="00512AD8" w:rsidP="00512AD8">
      <w:pPr>
        <w:jc w:val="center"/>
        <w:rPr>
          <w:rFonts w:ascii="Arial Black" w:hAnsi="Arial Black"/>
          <w:sz w:val="20"/>
          <w:szCs w:val="20"/>
        </w:rPr>
      </w:pPr>
      <w:r w:rsidRPr="00BE593C">
        <w:rPr>
          <w:rFonts w:ascii="Arial Black" w:hAnsi="Arial Black"/>
          <w:sz w:val="20"/>
          <w:szCs w:val="20"/>
        </w:rPr>
        <w:t>ΕΚΜΕΤΑΛΛΕΥΣΗΣ ΣΧΟΛΙΚΟΥ ΚΥΛΙΚΕΙΟΥ</w:t>
      </w:r>
    </w:p>
    <w:p w:rsidR="00512AD8" w:rsidRDefault="00512AD8" w:rsidP="00512AD8">
      <w:pPr>
        <w:rPr>
          <w:rFonts w:ascii="Arial Black" w:hAnsi="Arial Black"/>
        </w:rPr>
      </w:pPr>
    </w:p>
    <w:p w:rsidR="00512AD8" w:rsidRDefault="00512AD8" w:rsidP="00512AD8">
      <w:pPr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>Η Ενιαία Σχολική Επιτροπή διακηρύσσει ότι προκηρύσσει Δημόσιο Πλειοδοτικό Διαγωνισμό, με ενσφράγιστες Προσφορές, για την εκμετάλλευση Σχολικού Κυλικείου, του 39</w:t>
      </w:r>
      <w:r w:rsidRPr="000F2A53">
        <w:rPr>
          <w:rFonts w:ascii="Lucida Sans Unicode" w:hAnsi="Lucida Sans Unicode" w:cs="Lucida Sans Unicode"/>
          <w:vertAlign w:val="superscript"/>
        </w:rPr>
        <w:t>ου</w:t>
      </w:r>
      <w:r>
        <w:rPr>
          <w:rFonts w:ascii="Lucida Sans Unicode" w:hAnsi="Lucida Sans Unicode" w:cs="Lucida Sans Unicode"/>
        </w:rPr>
        <w:t xml:space="preserve"> Δημοτικού Σχολείου, δικαιοδοσίας μας.</w:t>
      </w:r>
    </w:p>
    <w:p w:rsidR="00512AD8" w:rsidRDefault="00512AD8" w:rsidP="00512AD8">
      <w:pPr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>Ο Διαγωνισμός θα πραγματοποιηθεί στην αίθουσα συνεδριάσεων του 2</w:t>
      </w:r>
      <w:r w:rsidRPr="000F2A53">
        <w:rPr>
          <w:rFonts w:ascii="Lucida Sans Unicode" w:hAnsi="Lucida Sans Unicode" w:cs="Lucida Sans Unicode"/>
          <w:vertAlign w:val="superscript"/>
        </w:rPr>
        <w:t>ου</w:t>
      </w:r>
      <w:r>
        <w:rPr>
          <w:rFonts w:ascii="Lucida Sans Unicode" w:hAnsi="Lucida Sans Unicode" w:cs="Lucida Sans Unicode"/>
        </w:rPr>
        <w:t xml:space="preserve"> ορόφου του Δημαρχιακού Μεγάρου, την Πέμπτη 7 Μαρτίου και ώρα 11.00.</w:t>
      </w:r>
    </w:p>
    <w:p w:rsidR="00512AD8" w:rsidRDefault="00512AD8" w:rsidP="00512AD8">
      <w:pPr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>Για την παραλαβή του τεύχους της σχετικής Διακήρυξης, οι ενδιαφερόμενοι μπορούν να προσέρχονται στα Γραφεία της Γραμματείας της Σχολικής Επιτροπής, όροφος 2</w:t>
      </w:r>
      <w:r w:rsidRPr="000F2A53">
        <w:rPr>
          <w:rFonts w:ascii="Lucida Sans Unicode" w:hAnsi="Lucida Sans Unicode" w:cs="Lucida Sans Unicode"/>
          <w:vertAlign w:val="superscript"/>
        </w:rPr>
        <w:t>ος</w:t>
      </w:r>
      <w:r>
        <w:rPr>
          <w:rFonts w:ascii="Lucida Sans Unicode" w:hAnsi="Lucida Sans Unicode" w:cs="Lucida Sans Unicode"/>
        </w:rPr>
        <w:t>, γραφείο 13, κατά τις εργάσιμες ημέρες και ώρες.</w:t>
      </w:r>
    </w:p>
    <w:p w:rsidR="00512AD8" w:rsidRDefault="00512AD8" w:rsidP="00512AD8">
      <w:pPr>
        <w:rPr>
          <w:rFonts w:ascii="Lucida Sans Unicode" w:hAnsi="Lucida Sans Unicode" w:cs="Lucida Sans Unicode"/>
        </w:rPr>
      </w:pPr>
    </w:p>
    <w:p w:rsidR="00512AD8" w:rsidRDefault="00512AD8" w:rsidP="00512AD8">
      <w:pPr>
        <w:rPr>
          <w:rFonts w:ascii="Lucida Sans Unicode" w:hAnsi="Lucida Sans Unicode" w:cs="Lucida Sans Unicode"/>
        </w:rPr>
      </w:pPr>
    </w:p>
    <w:p w:rsidR="00512AD8" w:rsidRDefault="00512AD8" w:rsidP="00512AD8">
      <w:pPr>
        <w:rPr>
          <w:rFonts w:ascii="Lucida Sans Unicode" w:hAnsi="Lucida Sans Unicode" w:cs="Lucida Sans Unicode"/>
        </w:rPr>
      </w:pPr>
    </w:p>
    <w:p w:rsidR="00512AD8" w:rsidRDefault="00512AD8" w:rsidP="00512AD8">
      <w:pPr>
        <w:rPr>
          <w:rFonts w:ascii="Lucida Sans Unicode" w:hAnsi="Lucida Sans Unicode" w:cs="Lucida Sans Unicode"/>
        </w:rPr>
      </w:pPr>
    </w:p>
    <w:p w:rsidR="00512AD8" w:rsidRDefault="00512AD8" w:rsidP="00512AD8">
      <w:pPr>
        <w:jc w:val="center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>Ο ΠΡΟΕΔΡΟΣ</w:t>
      </w:r>
    </w:p>
    <w:p w:rsidR="00512AD8" w:rsidRDefault="00512AD8" w:rsidP="00512AD8">
      <w:pPr>
        <w:jc w:val="center"/>
        <w:rPr>
          <w:rFonts w:ascii="Lucida Sans Unicode" w:hAnsi="Lucida Sans Unicode" w:cs="Lucida Sans Unicode"/>
        </w:rPr>
      </w:pPr>
    </w:p>
    <w:p w:rsidR="00512AD8" w:rsidRDefault="00512AD8" w:rsidP="00512AD8">
      <w:pPr>
        <w:jc w:val="center"/>
        <w:rPr>
          <w:rFonts w:ascii="Lucida Sans Unicode" w:hAnsi="Lucida Sans Unicode" w:cs="Lucida Sans Unicode"/>
        </w:rPr>
      </w:pPr>
    </w:p>
    <w:p w:rsidR="00512AD8" w:rsidRDefault="00512AD8" w:rsidP="00512AD8">
      <w:pPr>
        <w:jc w:val="center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 xml:space="preserve">Μιχάλης </w:t>
      </w:r>
      <w:proofErr w:type="spellStart"/>
      <w:r>
        <w:rPr>
          <w:rFonts w:ascii="Lucida Sans Unicode" w:hAnsi="Lucida Sans Unicode" w:cs="Lucida Sans Unicode"/>
        </w:rPr>
        <w:t>Φιλ</w:t>
      </w:r>
      <w:proofErr w:type="spellEnd"/>
      <w:r>
        <w:rPr>
          <w:rFonts w:ascii="Lucida Sans Unicode" w:hAnsi="Lucida Sans Unicode" w:cs="Lucida Sans Unicode"/>
        </w:rPr>
        <w:t xml:space="preserve">. </w:t>
      </w:r>
      <w:proofErr w:type="spellStart"/>
      <w:r>
        <w:rPr>
          <w:rFonts w:ascii="Lucida Sans Unicode" w:hAnsi="Lucida Sans Unicode" w:cs="Lucida Sans Unicode"/>
        </w:rPr>
        <w:t>Κακλαμάνος</w:t>
      </w:r>
      <w:proofErr w:type="spellEnd"/>
    </w:p>
    <w:p w:rsidR="00B24479" w:rsidRPr="00376D60" w:rsidRDefault="00B24479">
      <w:pPr>
        <w:rPr>
          <w:lang w:val="en-US"/>
        </w:rPr>
      </w:pPr>
    </w:p>
    <w:sectPr w:rsidR="00B24479" w:rsidRPr="00376D60" w:rsidSect="00B2447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A1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76D60"/>
    <w:rsid w:val="00376D60"/>
    <w:rsid w:val="00512AD8"/>
    <w:rsid w:val="0076087E"/>
    <w:rsid w:val="00B24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D60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76D6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76D60"/>
    <w:rPr>
      <w:rFonts w:ascii="Tahoma" w:eastAsia="Andale Sans UI" w:hAnsi="Tahoma" w:cs="Tahoma"/>
      <w:kern w:val="1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886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sxol5</dc:creator>
  <cp:lastModifiedBy>sxol5</cp:lastModifiedBy>
  <cp:revision>2</cp:revision>
  <dcterms:created xsi:type="dcterms:W3CDTF">2019-02-11T11:04:00Z</dcterms:created>
  <dcterms:modified xsi:type="dcterms:W3CDTF">2019-02-11T11:04:00Z</dcterms:modified>
</cp:coreProperties>
</file>